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228AC" w:rsidRPr="00047007" w:rsidRDefault="00F228AC" w:rsidP="00F228AC">
      <w:pPr>
        <w:tabs>
          <w:tab w:val="left" w:pos="7230"/>
        </w:tabs>
        <w:jc w:val="center"/>
        <w:rPr>
          <w:rFonts w:cs="Times New Roman"/>
          <w:b/>
          <w:bCs/>
          <w:sz w:val="28"/>
          <w:szCs w:val="28"/>
          <w:lang w:val="ky-KG"/>
        </w:rPr>
      </w:pPr>
      <w:r w:rsidRPr="00047007">
        <w:rPr>
          <w:rFonts w:cs="Times New Roman"/>
          <w:b/>
          <w:bCs/>
          <w:sz w:val="28"/>
          <w:szCs w:val="28"/>
          <w:lang w:val="ky-KG"/>
        </w:rPr>
        <w:t xml:space="preserve">Кыргыз Республикасынын Өкмөтүнүн  айрым чечимдерине өзгөртүүлөрдү киргизүү жөнүндө Кыргыз Республикасынын  Министрлер Кабинетинин токтомунун долбооруна </w:t>
      </w:r>
    </w:p>
    <w:p w:rsidR="001E07C3" w:rsidRPr="00047007" w:rsidRDefault="00F228AC" w:rsidP="0094658F">
      <w:pPr>
        <w:jc w:val="center"/>
        <w:rPr>
          <w:rFonts w:cs="Times New Roman"/>
          <w:b/>
          <w:sz w:val="28"/>
          <w:szCs w:val="28"/>
          <w:lang w:val="ky-KG"/>
        </w:rPr>
      </w:pPr>
      <w:r w:rsidRPr="00047007">
        <w:rPr>
          <w:rFonts w:cs="Times New Roman"/>
          <w:b/>
          <w:sz w:val="28"/>
          <w:szCs w:val="28"/>
          <w:lang w:val="ky-KG"/>
        </w:rPr>
        <w:t>МААЛЫМКАТ НЕГИЗДЕМЕ</w:t>
      </w:r>
    </w:p>
    <w:p w:rsidR="0094658F" w:rsidRPr="00047007" w:rsidRDefault="0094658F" w:rsidP="001E07C3">
      <w:pPr>
        <w:jc w:val="center"/>
        <w:rPr>
          <w:rFonts w:cs="Times New Roman"/>
          <w:b/>
          <w:sz w:val="28"/>
          <w:szCs w:val="28"/>
          <w:lang w:val="ky-KG"/>
        </w:rPr>
      </w:pPr>
      <w:bookmarkStart w:id="0" w:name="_Hlk76656043"/>
    </w:p>
    <w:bookmarkEnd w:id="0"/>
    <w:p w:rsidR="001E07C3" w:rsidRPr="00047007" w:rsidRDefault="001E07C3" w:rsidP="000C41FA">
      <w:pPr>
        <w:jc w:val="center"/>
        <w:rPr>
          <w:rFonts w:cs="Times New Roman"/>
          <w:sz w:val="28"/>
          <w:szCs w:val="28"/>
          <w:lang w:val="ky-KG"/>
        </w:rPr>
      </w:pPr>
    </w:p>
    <w:p w:rsidR="0094658F" w:rsidRPr="00047007" w:rsidRDefault="00F228AC" w:rsidP="000C41FA">
      <w:pPr>
        <w:pStyle w:val="a8"/>
        <w:numPr>
          <w:ilvl w:val="0"/>
          <w:numId w:val="1"/>
        </w:numPr>
        <w:ind w:left="0" w:firstLine="709"/>
        <w:rPr>
          <w:rFonts w:cs="Times New Roman"/>
          <w:b/>
          <w:bCs/>
          <w:sz w:val="28"/>
          <w:szCs w:val="28"/>
          <w:lang w:val="ky-KG"/>
        </w:rPr>
      </w:pPr>
      <w:r w:rsidRPr="00047007">
        <w:rPr>
          <w:rFonts w:cs="Times New Roman"/>
          <w:b/>
          <w:bCs/>
          <w:sz w:val="28"/>
          <w:szCs w:val="28"/>
          <w:lang w:val="ky-KG"/>
        </w:rPr>
        <w:t>Максаты жана милдеттери</w:t>
      </w:r>
    </w:p>
    <w:p w:rsidR="00372C1A" w:rsidRPr="00047007" w:rsidRDefault="00372C1A" w:rsidP="000C41FA">
      <w:pPr>
        <w:pStyle w:val="a9"/>
        <w:shd w:val="clear" w:color="auto" w:fill="FFFFFF"/>
        <w:spacing w:before="0" w:beforeAutospacing="0" w:after="0" w:afterAutospacing="0"/>
        <w:ind w:firstLine="705"/>
        <w:jc w:val="both"/>
        <w:rPr>
          <w:rFonts w:eastAsiaTheme="minorHAnsi"/>
          <w:sz w:val="28"/>
          <w:szCs w:val="28"/>
          <w:lang w:val="ky-KG"/>
        </w:rPr>
      </w:pPr>
      <w:r w:rsidRPr="00047007">
        <w:rPr>
          <w:rFonts w:eastAsiaTheme="minorHAnsi"/>
          <w:sz w:val="28"/>
          <w:szCs w:val="28"/>
          <w:lang w:val="ky-KG"/>
        </w:rPr>
        <w:t xml:space="preserve">Кыргыз Республикасынын  Министрлер Кабинетинин токтом долбоору 2021-жылдын 21-январындагы № 7 Кыргыз Республикасынын  Мыйзамы менен ратификацияланган 2019-жылдын 25-октябрындагы бир тараптан </w:t>
      </w:r>
      <w:proofErr w:type="spellStart"/>
      <w:r w:rsidRPr="00047007">
        <w:rPr>
          <w:rFonts w:eastAsiaTheme="minorHAnsi"/>
          <w:sz w:val="28"/>
          <w:szCs w:val="28"/>
          <w:lang w:val="ky-KG"/>
        </w:rPr>
        <w:t>Евразия</w:t>
      </w:r>
      <w:proofErr w:type="spellEnd"/>
      <w:r w:rsidRPr="00047007">
        <w:rPr>
          <w:rFonts w:eastAsiaTheme="minorHAnsi"/>
          <w:sz w:val="28"/>
          <w:szCs w:val="28"/>
          <w:lang w:val="ky-KG"/>
        </w:rPr>
        <w:t xml:space="preserve"> экономикалык бирлиги менен анын мүчө-мамлекеттеринин жана экинчи тараптан </w:t>
      </w:r>
      <w:proofErr w:type="spellStart"/>
      <w:r w:rsidRPr="00047007">
        <w:rPr>
          <w:rFonts w:eastAsiaTheme="minorHAnsi"/>
          <w:sz w:val="28"/>
          <w:szCs w:val="28"/>
          <w:lang w:val="ky-KG"/>
        </w:rPr>
        <w:t>Сербия</w:t>
      </w:r>
      <w:proofErr w:type="spellEnd"/>
      <w:r w:rsidRPr="00047007">
        <w:rPr>
          <w:rFonts w:eastAsiaTheme="minorHAnsi"/>
          <w:sz w:val="28"/>
          <w:szCs w:val="28"/>
          <w:lang w:val="ky-KG"/>
        </w:rPr>
        <w:t xml:space="preserve"> Республикасынын ортосундагы Эркин соода жүргүзүү зонасы тууралуу макулдашуунун</w:t>
      </w:r>
      <w:r w:rsidR="00D6723A" w:rsidRPr="00047007">
        <w:rPr>
          <w:rFonts w:eastAsiaTheme="minorHAnsi"/>
          <w:sz w:val="28"/>
          <w:szCs w:val="28"/>
          <w:lang w:val="ky-KG"/>
        </w:rPr>
        <w:t xml:space="preserve"> алкактарында кабыл алынган, </w:t>
      </w:r>
      <w:r w:rsidR="008100EB" w:rsidRPr="00047007">
        <w:rPr>
          <w:rFonts w:eastAsiaTheme="minorHAnsi"/>
          <w:sz w:val="28"/>
          <w:szCs w:val="28"/>
          <w:lang w:val="ky-KG"/>
        </w:rPr>
        <w:t xml:space="preserve">аталган Макулдашуу менен белгиленген </w:t>
      </w:r>
      <w:r w:rsidR="00D430A3" w:rsidRPr="00047007">
        <w:rPr>
          <w:rFonts w:eastAsiaTheme="minorHAnsi"/>
          <w:sz w:val="28"/>
          <w:szCs w:val="28"/>
          <w:lang w:val="ky-KG"/>
        </w:rPr>
        <w:t xml:space="preserve">товарлардын айрым түрлөрүн ташып келүүгө (импорт) тарифтик квоталарга уруксат берүү тартибин </w:t>
      </w:r>
      <w:r w:rsidR="00DB2DB3" w:rsidRPr="00047007">
        <w:rPr>
          <w:rFonts w:eastAsiaTheme="minorHAnsi"/>
          <w:sz w:val="28"/>
          <w:szCs w:val="28"/>
          <w:lang w:val="ky-KG"/>
        </w:rPr>
        <w:t xml:space="preserve">берүү </w:t>
      </w:r>
      <w:r w:rsidR="00D430A3" w:rsidRPr="00047007">
        <w:rPr>
          <w:rFonts w:eastAsiaTheme="minorHAnsi"/>
          <w:sz w:val="28"/>
          <w:szCs w:val="28"/>
          <w:lang w:val="ky-KG"/>
        </w:rPr>
        <w:t>жана тарифтик квоталарды б</w:t>
      </w:r>
      <w:r w:rsidR="00DB2DB3" w:rsidRPr="00047007">
        <w:rPr>
          <w:rFonts w:eastAsiaTheme="minorHAnsi"/>
          <w:sz w:val="28"/>
          <w:szCs w:val="28"/>
          <w:lang w:val="ky-KG"/>
        </w:rPr>
        <w:t xml:space="preserve">өлүштүрүү </w:t>
      </w:r>
      <w:r w:rsidR="00D430A3" w:rsidRPr="00047007">
        <w:rPr>
          <w:rFonts w:eastAsiaTheme="minorHAnsi"/>
          <w:sz w:val="28"/>
          <w:szCs w:val="28"/>
          <w:lang w:val="ky-KG"/>
        </w:rPr>
        <w:t>боюнча мамлекеттик ыйгарым укуктуу органдарды аныктоо бөлүгүндө</w:t>
      </w:r>
      <w:r w:rsidR="00D6723A" w:rsidRPr="00047007">
        <w:rPr>
          <w:rFonts w:eastAsiaTheme="minorHAnsi"/>
          <w:sz w:val="28"/>
          <w:szCs w:val="28"/>
          <w:lang w:val="ky-KG"/>
        </w:rPr>
        <w:t xml:space="preserve"> эл аралык милдеттемелерди аткаруу максаттарында</w:t>
      </w:r>
      <w:r w:rsidR="002F205A" w:rsidRPr="00047007">
        <w:rPr>
          <w:rFonts w:eastAsiaTheme="minorHAnsi"/>
          <w:sz w:val="28"/>
          <w:szCs w:val="28"/>
          <w:lang w:val="ky-KG"/>
        </w:rPr>
        <w:t xml:space="preserve"> иштеп чыгарылды.</w:t>
      </w:r>
    </w:p>
    <w:p w:rsidR="0094658F" w:rsidRPr="00047007" w:rsidRDefault="0094658F" w:rsidP="0094658F">
      <w:pPr>
        <w:ind w:firstLine="708"/>
        <w:rPr>
          <w:rFonts w:cs="Times New Roman"/>
          <w:b/>
          <w:sz w:val="28"/>
          <w:szCs w:val="28"/>
          <w:lang w:val="ky-KG"/>
        </w:rPr>
      </w:pPr>
      <w:r w:rsidRPr="00047007">
        <w:rPr>
          <w:rFonts w:cs="Times New Roman"/>
          <w:b/>
          <w:sz w:val="28"/>
          <w:szCs w:val="28"/>
          <w:lang w:val="ky-KG"/>
        </w:rPr>
        <w:t xml:space="preserve">2. </w:t>
      </w:r>
      <w:r w:rsidR="00DB2DB3" w:rsidRPr="00047007">
        <w:rPr>
          <w:rFonts w:cs="Times New Roman"/>
          <w:b/>
          <w:sz w:val="28"/>
          <w:szCs w:val="28"/>
          <w:lang w:val="ky-KG"/>
        </w:rPr>
        <w:t>Баяндоочу бөлүгү</w:t>
      </w:r>
    </w:p>
    <w:p w:rsidR="0003365A" w:rsidRPr="00047007" w:rsidRDefault="00DB2DB3" w:rsidP="00BA5D58">
      <w:pPr>
        <w:pStyle w:val="t-justify"/>
        <w:shd w:val="clear" w:color="auto" w:fill="FFFFFF" w:themeFill="background1"/>
        <w:spacing w:before="0" w:beforeAutospacing="0" w:after="0" w:afterAutospacing="0"/>
        <w:ind w:firstLine="708"/>
        <w:jc w:val="both"/>
        <w:rPr>
          <w:rFonts w:eastAsiaTheme="minorHAnsi"/>
          <w:sz w:val="28"/>
          <w:szCs w:val="28"/>
          <w:lang w:val="ky-KG"/>
        </w:rPr>
      </w:pPr>
      <w:r w:rsidRPr="00047007">
        <w:rPr>
          <w:rFonts w:eastAsiaTheme="minorHAnsi"/>
          <w:sz w:val="28"/>
          <w:szCs w:val="28"/>
          <w:lang w:val="ky-KG"/>
        </w:rPr>
        <w:t xml:space="preserve">Үчүнчү өлкөлөрдөн чыккан жана Бирликтин бажы аймагына ташып </w:t>
      </w:r>
      <w:proofErr w:type="spellStart"/>
      <w:r w:rsidRPr="00047007">
        <w:rPr>
          <w:rFonts w:eastAsiaTheme="minorHAnsi"/>
          <w:sz w:val="28"/>
          <w:szCs w:val="28"/>
          <w:lang w:val="ky-KG"/>
        </w:rPr>
        <w:t>келинген</w:t>
      </w:r>
      <w:proofErr w:type="spellEnd"/>
      <w:r w:rsidRPr="00047007">
        <w:rPr>
          <w:rFonts w:eastAsiaTheme="minorHAnsi"/>
          <w:sz w:val="28"/>
          <w:szCs w:val="28"/>
          <w:lang w:val="ky-KG"/>
        </w:rPr>
        <w:t xml:space="preserve"> айыл чарба товарларынын айрым түрлөрү үчүн тарифтик квоталарды белгилөө жана тарифтик квоталардын көлөмдөрүн бөлүштүрүү </w:t>
      </w:r>
      <w:r w:rsidR="00CE3CDA" w:rsidRPr="00047007">
        <w:rPr>
          <w:rFonts w:eastAsiaTheme="minorHAnsi"/>
          <w:sz w:val="28"/>
          <w:szCs w:val="28"/>
          <w:lang w:val="ky-KG"/>
        </w:rPr>
        <w:t xml:space="preserve">ЕАЭБ </w:t>
      </w:r>
      <w:r w:rsidR="0003365A" w:rsidRPr="00047007">
        <w:rPr>
          <w:rFonts w:eastAsiaTheme="minorHAnsi"/>
          <w:sz w:val="28"/>
          <w:szCs w:val="28"/>
          <w:lang w:val="ky-KG"/>
        </w:rPr>
        <w:t xml:space="preserve">жөнүндө Келишимдин № 6 тиркемесинде каралган тартипте жүргүзүлөт жана Комиссия тарабынан белгиленет.  </w:t>
      </w:r>
    </w:p>
    <w:p w:rsidR="00BA5D58" w:rsidRPr="00047007" w:rsidRDefault="00986861" w:rsidP="00DB4820">
      <w:pPr>
        <w:rPr>
          <w:rFonts w:cs="Times New Roman"/>
          <w:sz w:val="28"/>
          <w:szCs w:val="28"/>
          <w:lang w:val="ky-KG"/>
        </w:rPr>
      </w:pPr>
      <w:r w:rsidRPr="00047007">
        <w:rPr>
          <w:rFonts w:cs="Times New Roman"/>
          <w:sz w:val="28"/>
          <w:szCs w:val="28"/>
          <w:lang w:val="ky-KG"/>
        </w:rPr>
        <w:t>ЕЭК Коллегиясынын 2021-жылдын 27-апрелиндеги № 53 Чечими менен Бирликтин өлкөлөрүнүн ортосунда</w:t>
      </w:r>
      <w:r w:rsidR="007F0E17" w:rsidRPr="00047007">
        <w:rPr>
          <w:rFonts w:cs="Times New Roman"/>
          <w:sz w:val="28"/>
          <w:szCs w:val="28"/>
          <w:lang w:val="ky-KG"/>
        </w:rPr>
        <w:t xml:space="preserve"> жогоруда аталган товарларга ка</w:t>
      </w:r>
      <w:r w:rsidR="000F4C10" w:rsidRPr="00047007">
        <w:rPr>
          <w:rFonts w:cs="Times New Roman"/>
          <w:sz w:val="28"/>
          <w:szCs w:val="28"/>
          <w:lang w:val="ky-KG"/>
        </w:rPr>
        <w:t>рат</w:t>
      </w:r>
      <w:r w:rsidR="007F0E17" w:rsidRPr="00047007">
        <w:rPr>
          <w:rFonts w:cs="Times New Roman"/>
          <w:sz w:val="28"/>
          <w:szCs w:val="28"/>
          <w:lang w:val="ky-KG"/>
        </w:rPr>
        <w:t xml:space="preserve">а тарифтик квоталардын көлөмү белгиленген жана бөлүштүрүлгөн, атап айтканда, </w:t>
      </w:r>
      <w:r w:rsidR="006F0970" w:rsidRPr="00047007">
        <w:rPr>
          <w:rFonts w:cs="Times New Roman"/>
          <w:sz w:val="28"/>
          <w:szCs w:val="28"/>
          <w:lang w:val="ky-KG"/>
        </w:rPr>
        <w:t>сырлардын айрым түрлөрүнө (ЕАЭБ ТЭИТН ТН коддору ЕАЭС 0406 90 690 0, 0406 90 740 0, 0406 90 860 0, 0406 90 890 0, 0406 90 920 0, 0406 90 930 0, 0406 90 990 1, 0406 90 990 9)</w:t>
      </w:r>
      <w:r w:rsidRPr="00047007">
        <w:rPr>
          <w:rFonts w:cs="Times New Roman"/>
          <w:sz w:val="28"/>
          <w:szCs w:val="28"/>
          <w:lang w:val="ky-KG"/>
        </w:rPr>
        <w:t xml:space="preserve"> </w:t>
      </w:r>
      <w:r w:rsidR="00BA5D58" w:rsidRPr="00047007">
        <w:rPr>
          <w:rFonts w:cs="Times New Roman"/>
          <w:sz w:val="28"/>
          <w:szCs w:val="28"/>
          <w:lang w:val="ky-KG"/>
        </w:rPr>
        <w:t xml:space="preserve">; </w:t>
      </w:r>
      <w:r w:rsidR="00AF690C" w:rsidRPr="00047007">
        <w:rPr>
          <w:rFonts w:cs="Times New Roman"/>
          <w:sz w:val="28"/>
          <w:szCs w:val="28"/>
          <w:lang w:val="ky-KG"/>
        </w:rPr>
        <w:t xml:space="preserve">жүзүм шарабын же жүзүм сыкмасын </w:t>
      </w:r>
      <w:proofErr w:type="spellStart"/>
      <w:r w:rsidR="00AF690C" w:rsidRPr="00047007">
        <w:rPr>
          <w:rFonts w:cs="Times New Roman"/>
          <w:sz w:val="28"/>
          <w:szCs w:val="28"/>
          <w:lang w:val="ky-KG"/>
        </w:rPr>
        <w:t>дистилляциялоонун</w:t>
      </w:r>
      <w:proofErr w:type="spellEnd"/>
      <w:r w:rsidR="00AF690C" w:rsidRPr="00047007">
        <w:rPr>
          <w:rFonts w:cs="Times New Roman"/>
          <w:sz w:val="28"/>
          <w:szCs w:val="28"/>
          <w:lang w:val="ky-KG"/>
        </w:rPr>
        <w:t xml:space="preserve"> натыйжасында алынган алкоголдук </w:t>
      </w:r>
      <w:proofErr w:type="spellStart"/>
      <w:r w:rsidR="00AF690C" w:rsidRPr="00047007">
        <w:rPr>
          <w:rFonts w:cs="Times New Roman"/>
          <w:sz w:val="28"/>
          <w:szCs w:val="28"/>
          <w:lang w:val="ky-KG"/>
        </w:rPr>
        <w:t>настойкалар</w:t>
      </w:r>
      <w:proofErr w:type="spellEnd"/>
      <w:r w:rsidR="00AF690C" w:rsidRPr="00047007">
        <w:rPr>
          <w:rFonts w:cs="Times New Roman"/>
          <w:sz w:val="28"/>
          <w:szCs w:val="28"/>
          <w:lang w:val="ky-KG"/>
        </w:rPr>
        <w:t>, башкалар</w:t>
      </w:r>
      <w:r w:rsidR="00496D67" w:rsidRPr="00047007">
        <w:rPr>
          <w:rFonts w:cs="Times New Roman"/>
          <w:sz w:val="28"/>
          <w:szCs w:val="28"/>
          <w:lang w:val="ky-KG"/>
        </w:rPr>
        <w:t xml:space="preserve"> (</w:t>
      </w:r>
      <w:r w:rsidR="00AF690C" w:rsidRPr="00047007">
        <w:rPr>
          <w:rFonts w:cs="Times New Roman"/>
          <w:sz w:val="28"/>
          <w:szCs w:val="28"/>
          <w:lang w:val="ky-KG"/>
        </w:rPr>
        <w:t>ЕАЭБ ТЭИТН ТН коддору</w:t>
      </w:r>
      <w:r w:rsidR="00496D67" w:rsidRPr="00047007">
        <w:rPr>
          <w:rFonts w:cs="Times New Roman"/>
          <w:sz w:val="28"/>
          <w:szCs w:val="28"/>
          <w:lang w:val="ky-KG"/>
        </w:rPr>
        <w:t xml:space="preserve"> 2208 20 290 0, 2208 20 890 0)</w:t>
      </w:r>
      <w:r w:rsidR="00BA5D58" w:rsidRPr="00047007">
        <w:rPr>
          <w:rFonts w:cs="Times New Roman"/>
          <w:sz w:val="28"/>
          <w:szCs w:val="28"/>
          <w:lang w:val="ky-KG"/>
        </w:rPr>
        <w:t xml:space="preserve">; </w:t>
      </w:r>
      <w:r w:rsidR="00DB4820" w:rsidRPr="00047007">
        <w:rPr>
          <w:rFonts w:cs="Times New Roman"/>
          <w:sz w:val="28"/>
          <w:szCs w:val="28"/>
          <w:lang w:val="ky-KG"/>
        </w:rPr>
        <w:t>т</w:t>
      </w:r>
      <w:r w:rsidR="00AF690C" w:rsidRPr="00047007">
        <w:rPr>
          <w:rFonts w:cs="Times New Roman"/>
          <w:sz w:val="28"/>
          <w:szCs w:val="28"/>
          <w:lang w:val="ky-KG"/>
        </w:rPr>
        <w:t>амеки камтылган сигареттер</w:t>
      </w:r>
      <w:r w:rsidR="00DB4820" w:rsidRPr="00047007">
        <w:rPr>
          <w:rFonts w:cs="Times New Roman"/>
          <w:sz w:val="28"/>
          <w:szCs w:val="28"/>
          <w:lang w:val="ky-KG"/>
        </w:rPr>
        <w:t xml:space="preserve"> </w:t>
      </w:r>
      <w:r w:rsidR="00496D67" w:rsidRPr="00047007">
        <w:rPr>
          <w:rFonts w:cs="Times New Roman"/>
          <w:sz w:val="28"/>
          <w:szCs w:val="28"/>
          <w:lang w:val="ky-KG"/>
        </w:rPr>
        <w:t>(</w:t>
      </w:r>
      <w:r w:rsidR="00DB4820" w:rsidRPr="00047007">
        <w:rPr>
          <w:rFonts w:cs="Times New Roman"/>
          <w:sz w:val="28"/>
          <w:szCs w:val="28"/>
          <w:lang w:val="ky-KG"/>
        </w:rPr>
        <w:t xml:space="preserve">ЕАЭБ ТЭИТН ТН коддору </w:t>
      </w:r>
      <w:r w:rsidR="00496D67" w:rsidRPr="00047007">
        <w:rPr>
          <w:rFonts w:cs="Times New Roman"/>
          <w:sz w:val="28"/>
          <w:szCs w:val="28"/>
          <w:lang w:val="ky-KG"/>
        </w:rPr>
        <w:t>2402 20 100 0, 2402 20 900 0)</w:t>
      </w:r>
      <w:r w:rsidR="00BA5D58" w:rsidRPr="00047007">
        <w:rPr>
          <w:rFonts w:cs="Times New Roman"/>
          <w:sz w:val="28"/>
          <w:szCs w:val="28"/>
          <w:lang w:val="ky-KG"/>
        </w:rPr>
        <w:t>.</w:t>
      </w:r>
    </w:p>
    <w:p w:rsidR="007A7CDC" w:rsidRPr="00047007" w:rsidRDefault="00B00A45" w:rsidP="001713E1">
      <w:pPr>
        <w:pStyle w:val="t-justify"/>
        <w:shd w:val="clear" w:color="auto" w:fill="FFFFFF" w:themeFill="background1"/>
        <w:spacing w:before="0" w:beforeAutospacing="0" w:after="0" w:afterAutospacing="0"/>
        <w:ind w:firstLine="708"/>
        <w:jc w:val="both"/>
        <w:rPr>
          <w:rFonts w:eastAsiaTheme="minorHAnsi"/>
          <w:sz w:val="28"/>
          <w:szCs w:val="28"/>
          <w:lang w:val="ky-KG"/>
        </w:rPr>
      </w:pPr>
      <w:r w:rsidRPr="00047007">
        <w:rPr>
          <w:rFonts w:eastAsiaTheme="minorHAnsi"/>
          <w:sz w:val="28"/>
          <w:szCs w:val="28"/>
          <w:lang w:val="ky-KG"/>
        </w:rPr>
        <w:t xml:space="preserve">Тарифтик квоталардын белгиленген көлөмүнүн чегинде </w:t>
      </w:r>
      <w:r w:rsidR="002259B1" w:rsidRPr="00047007">
        <w:rPr>
          <w:rFonts w:eastAsiaTheme="minorHAnsi"/>
          <w:sz w:val="28"/>
          <w:szCs w:val="28"/>
          <w:lang w:val="ky-KG"/>
        </w:rPr>
        <w:t xml:space="preserve">ташып </w:t>
      </w:r>
      <w:proofErr w:type="spellStart"/>
      <w:r w:rsidR="002259B1" w:rsidRPr="00047007">
        <w:rPr>
          <w:rFonts w:eastAsiaTheme="minorHAnsi"/>
          <w:sz w:val="28"/>
          <w:szCs w:val="28"/>
          <w:lang w:val="ky-KG"/>
        </w:rPr>
        <w:t>келинген</w:t>
      </w:r>
      <w:proofErr w:type="spellEnd"/>
      <w:r w:rsidRPr="00047007">
        <w:rPr>
          <w:rFonts w:eastAsiaTheme="minorHAnsi"/>
          <w:sz w:val="28"/>
          <w:szCs w:val="28"/>
          <w:lang w:val="ky-KG"/>
        </w:rPr>
        <w:t xml:space="preserve"> товарларга карата, мүчө мамлекеттин ыйгарым укуктуу органы тарабынан берилген лицензия бар болсо</w:t>
      </w:r>
      <w:r w:rsidR="007A7CDC" w:rsidRPr="00047007">
        <w:rPr>
          <w:rFonts w:eastAsiaTheme="minorHAnsi"/>
          <w:sz w:val="28"/>
          <w:szCs w:val="28"/>
          <w:lang w:val="ky-KG"/>
        </w:rPr>
        <w:t>,</w:t>
      </w:r>
      <w:r w:rsidRPr="00047007">
        <w:rPr>
          <w:rFonts w:eastAsiaTheme="minorHAnsi"/>
          <w:sz w:val="28"/>
          <w:szCs w:val="28"/>
          <w:lang w:val="ky-KG"/>
        </w:rPr>
        <w:t xml:space="preserve"> жана </w:t>
      </w:r>
      <w:r w:rsidR="007A7CDC" w:rsidRPr="00047007">
        <w:rPr>
          <w:rFonts w:eastAsiaTheme="minorHAnsi"/>
          <w:sz w:val="28"/>
          <w:szCs w:val="28"/>
          <w:lang w:val="ky-KG"/>
        </w:rPr>
        <w:t xml:space="preserve">2019-жылдын 25-октябрындагы бир тараптан </w:t>
      </w:r>
      <w:proofErr w:type="spellStart"/>
      <w:r w:rsidR="007A7CDC" w:rsidRPr="00047007">
        <w:rPr>
          <w:rFonts w:eastAsiaTheme="minorHAnsi"/>
          <w:sz w:val="28"/>
          <w:szCs w:val="28"/>
          <w:lang w:val="ky-KG"/>
        </w:rPr>
        <w:t>Евразия</w:t>
      </w:r>
      <w:proofErr w:type="spellEnd"/>
      <w:r w:rsidR="007A7CDC" w:rsidRPr="00047007">
        <w:rPr>
          <w:rFonts w:eastAsiaTheme="minorHAnsi"/>
          <w:sz w:val="28"/>
          <w:szCs w:val="28"/>
          <w:lang w:val="ky-KG"/>
        </w:rPr>
        <w:t xml:space="preserve"> экономикалык бирлиги менен анын мүчө-мамлекеттеринин жана экинчи тараптан </w:t>
      </w:r>
      <w:proofErr w:type="spellStart"/>
      <w:r w:rsidR="007A7CDC" w:rsidRPr="00047007">
        <w:rPr>
          <w:rFonts w:eastAsiaTheme="minorHAnsi"/>
          <w:sz w:val="28"/>
          <w:szCs w:val="28"/>
          <w:lang w:val="ky-KG"/>
        </w:rPr>
        <w:t>Сербия</w:t>
      </w:r>
      <w:proofErr w:type="spellEnd"/>
      <w:r w:rsidR="007A7CDC" w:rsidRPr="00047007">
        <w:rPr>
          <w:rFonts w:eastAsiaTheme="minorHAnsi"/>
          <w:sz w:val="28"/>
          <w:szCs w:val="28"/>
          <w:lang w:val="ky-KG"/>
        </w:rPr>
        <w:t xml:space="preserve"> Республикасынын ортосундагы Эркин соода жүргүзүү зонасы тууралуу макулдашуу</w:t>
      </w:r>
      <w:r w:rsidR="00C52836" w:rsidRPr="00047007">
        <w:rPr>
          <w:rFonts w:eastAsiaTheme="minorHAnsi"/>
          <w:sz w:val="28"/>
          <w:szCs w:val="28"/>
          <w:lang w:val="ky-KG"/>
        </w:rPr>
        <w:t xml:space="preserve">да белгиленген эркин соода режимин берүү шарттарын сактаган учурда </w:t>
      </w:r>
      <w:r w:rsidR="00DF4E00" w:rsidRPr="00047007">
        <w:rPr>
          <w:rFonts w:eastAsiaTheme="minorHAnsi"/>
          <w:sz w:val="28"/>
          <w:szCs w:val="28"/>
          <w:lang w:val="ky-KG"/>
        </w:rPr>
        <w:t>ташып келүү бажы алымынын ставкасы бажы наркынын 0 пайызы өлчөмүндө колдонулат.</w:t>
      </w:r>
      <w:r w:rsidR="00C52836" w:rsidRPr="00047007">
        <w:rPr>
          <w:rFonts w:eastAsiaTheme="minorHAnsi"/>
          <w:sz w:val="28"/>
          <w:szCs w:val="28"/>
          <w:lang w:val="ky-KG"/>
        </w:rPr>
        <w:t xml:space="preserve"> </w:t>
      </w:r>
      <w:r w:rsidR="007A7CDC" w:rsidRPr="00047007">
        <w:rPr>
          <w:rFonts w:eastAsiaTheme="minorHAnsi"/>
          <w:sz w:val="28"/>
          <w:szCs w:val="28"/>
          <w:lang w:val="ky-KG"/>
        </w:rPr>
        <w:t xml:space="preserve"> </w:t>
      </w:r>
    </w:p>
    <w:p w:rsidR="00127C96" w:rsidRPr="00047007" w:rsidRDefault="00127C96" w:rsidP="008B4362">
      <w:pPr>
        <w:shd w:val="clear" w:color="auto" w:fill="FFFFFF"/>
        <w:ind w:firstLine="705"/>
        <w:rPr>
          <w:rFonts w:cs="Times New Roman"/>
          <w:bCs/>
          <w:sz w:val="28"/>
          <w:szCs w:val="28"/>
          <w:lang w:val="ky-KG"/>
        </w:rPr>
      </w:pPr>
      <w:r w:rsidRPr="00047007">
        <w:rPr>
          <w:rFonts w:cs="Times New Roman"/>
          <w:bCs/>
          <w:sz w:val="28"/>
          <w:szCs w:val="28"/>
          <w:lang w:val="ky-KG"/>
        </w:rPr>
        <w:lastRenderedPageBreak/>
        <w:t xml:space="preserve">Ушуга байланыштуу, </w:t>
      </w:r>
      <w:proofErr w:type="spellStart"/>
      <w:r w:rsidRPr="00047007">
        <w:rPr>
          <w:rFonts w:cs="Times New Roman"/>
          <w:bCs/>
          <w:sz w:val="28"/>
          <w:szCs w:val="28"/>
          <w:lang w:val="ky-KG"/>
        </w:rPr>
        <w:t>Сербия</w:t>
      </w:r>
      <w:proofErr w:type="spellEnd"/>
      <w:r w:rsidRPr="00047007">
        <w:rPr>
          <w:rFonts w:cs="Times New Roman"/>
          <w:bCs/>
          <w:sz w:val="28"/>
          <w:szCs w:val="28"/>
          <w:lang w:val="ky-KG"/>
        </w:rPr>
        <w:t xml:space="preserve"> Республикасынан келген товарлардын тарифтик квотасына уруксат берүү жол-жобосун киргизүү жана уруксат берүү жана ушул квотаны бөлүштүрүү боюнча мамлекеттик ыйгарым укуктуу органдарды аныктоо максатында</w:t>
      </w:r>
      <w:r w:rsidR="0019373B" w:rsidRPr="00047007">
        <w:rPr>
          <w:rFonts w:cs="Times New Roman"/>
          <w:bCs/>
          <w:sz w:val="28"/>
          <w:szCs w:val="28"/>
          <w:lang w:val="ky-KG"/>
        </w:rPr>
        <w:t xml:space="preserve"> </w:t>
      </w:r>
      <w:r w:rsidR="0019373B" w:rsidRPr="00047007">
        <w:rPr>
          <w:rFonts w:cs="Times New Roman"/>
          <w:color w:val="2B2B2B"/>
          <w:sz w:val="28"/>
          <w:szCs w:val="28"/>
          <w:shd w:val="clear" w:color="auto" w:fill="FFFFFF"/>
          <w:lang w:val="ky-KG"/>
        </w:rPr>
        <w:t xml:space="preserve">Кыргыз Республикасынын Өкмөтүнүн  2021-жылдын 20-апрелиндеги № 156 </w:t>
      </w:r>
      <w:r w:rsidR="009C3DB9" w:rsidRPr="00047007">
        <w:rPr>
          <w:rFonts w:cs="Times New Roman"/>
          <w:color w:val="2B2B2B"/>
          <w:sz w:val="28"/>
          <w:szCs w:val="28"/>
          <w:shd w:val="clear" w:color="auto" w:fill="FFFFFF"/>
          <w:lang w:val="ky-KG"/>
        </w:rPr>
        <w:t>«</w:t>
      </w:r>
      <w:r w:rsidR="0019373B" w:rsidRPr="00047007">
        <w:rPr>
          <w:rFonts w:cs="Times New Roman"/>
          <w:color w:val="2B2B2B"/>
          <w:sz w:val="28"/>
          <w:szCs w:val="28"/>
          <w:shd w:val="clear" w:color="auto" w:fill="FFFFFF"/>
          <w:lang w:val="ky-KG"/>
        </w:rPr>
        <w:t>Эксперттик корутунду берүү боюнча эксперт уюмдардын жана үчүнчү өлкөлөр менен соода жүргүзүүдө тарифтик эмес жөнгө салуунун чаралары колдонула турган Товарлардын бирдиктүү тизмегине киргизилген товарларды экспорттоого жана импорттоого уруксат документтерин берүү боюнча ыйгарым укуктуу органдардын тизмегин бекитүү жана Кыргыз Республикасынын Өкмөтүнүн тарифтик эмес жөнгө салуу чөйрөсүндөгү айрым чечимдерине өзгөртүүлөрдү киргизүү жөнүндө</w:t>
      </w:r>
      <w:r w:rsidR="009C3DB9" w:rsidRPr="00047007">
        <w:rPr>
          <w:rFonts w:cs="Times New Roman"/>
          <w:color w:val="2B2B2B"/>
          <w:sz w:val="28"/>
          <w:szCs w:val="28"/>
          <w:shd w:val="clear" w:color="auto" w:fill="FFFFFF"/>
          <w:lang w:val="ky-KG"/>
        </w:rPr>
        <w:t>»</w:t>
      </w:r>
      <w:r w:rsidR="0019373B" w:rsidRPr="00047007">
        <w:rPr>
          <w:rFonts w:cs="Times New Roman"/>
          <w:color w:val="2B2B2B"/>
          <w:sz w:val="28"/>
          <w:szCs w:val="28"/>
          <w:shd w:val="clear" w:color="auto" w:fill="FFFFFF"/>
          <w:lang w:val="ky-KG"/>
        </w:rPr>
        <w:t xml:space="preserve"> токтомуна</w:t>
      </w:r>
      <w:r w:rsidR="009C3DB9" w:rsidRPr="00047007">
        <w:rPr>
          <w:rFonts w:cs="Times New Roman"/>
          <w:color w:val="2B2B2B"/>
          <w:sz w:val="28"/>
          <w:szCs w:val="28"/>
          <w:shd w:val="clear" w:color="auto" w:fill="FFFFFF"/>
          <w:lang w:val="ky-KG"/>
        </w:rPr>
        <w:t xml:space="preserve"> жана </w:t>
      </w:r>
      <w:r w:rsidR="00660407" w:rsidRPr="00047007">
        <w:rPr>
          <w:rFonts w:cs="Times New Roman"/>
          <w:sz w:val="28"/>
          <w:szCs w:val="28"/>
          <w:shd w:val="clear" w:color="auto" w:fill="FFFFFF"/>
          <w:lang w:val="ky-KG"/>
        </w:rPr>
        <w:t xml:space="preserve">Кыргыз Республикасынын Өкмөтүнүн 2021-жылдын 9-мартындагы № 83 «Кыргыз Республикасынын Айыл, суу чарба жана аймактарды өнүктүрүү министрлиги жөнүндө» токтомуна </w:t>
      </w:r>
      <w:r w:rsidR="009C3DB9" w:rsidRPr="00047007">
        <w:rPr>
          <w:rFonts w:cs="Times New Roman"/>
          <w:color w:val="2B2B2B"/>
          <w:sz w:val="28"/>
          <w:szCs w:val="28"/>
          <w:shd w:val="clear" w:color="auto" w:fill="FFFFFF"/>
          <w:lang w:val="ky-KG"/>
        </w:rPr>
        <w:t>өзгөртүүлөр киргизилүүдө</w:t>
      </w:r>
      <w:r w:rsidR="00660407" w:rsidRPr="00047007">
        <w:rPr>
          <w:rFonts w:cs="Times New Roman"/>
          <w:color w:val="2B2B2B"/>
          <w:sz w:val="28"/>
          <w:szCs w:val="28"/>
          <w:shd w:val="clear" w:color="auto" w:fill="FFFFFF"/>
          <w:lang w:val="ky-KG"/>
        </w:rPr>
        <w:t>.</w:t>
      </w:r>
    </w:p>
    <w:p w:rsidR="000A7CF8" w:rsidRPr="00047007" w:rsidRDefault="000A7CF8" w:rsidP="000A7CF8">
      <w:pPr>
        <w:ind w:firstLine="709"/>
        <w:rPr>
          <w:rFonts w:eastAsia="Times New Roman" w:cs="Times New Roman"/>
          <w:b/>
          <w:bCs/>
          <w:sz w:val="28"/>
          <w:szCs w:val="28"/>
          <w:lang w:val="ky-KG" w:eastAsia="ru-RU"/>
        </w:rPr>
      </w:pPr>
      <w:r w:rsidRPr="00047007">
        <w:rPr>
          <w:rFonts w:eastAsia="Times New Roman" w:cs="Times New Roman"/>
          <w:b/>
          <w:bCs/>
          <w:sz w:val="28"/>
          <w:szCs w:val="28"/>
          <w:lang w:val="ky-KG" w:eastAsia="ru-RU"/>
        </w:rPr>
        <w:t xml:space="preserve">3. </w:t>
      </w:r>
      <w:r w:rsidRPr="00047007">
        <w:rPr>
          <w:rFonts w:cs="Times New Roman"/>
          <w:b/>
          <w:sz w:val="28"/>
          <w:szCs w:val="28"/>
          <w:lang w:val="ky-KG"/>
        </w:rPr>
        <w:t>Мүмкүн болуучу социалдык, экономикалык, укуктук, укук коргоочулук, гендердик, экологиялык, коррупциялык кесепеттердин божомолдору</w:t>
      </w:r>
    </w:p>
    <w:p w:rsidR="000A7CF8" w:rsidRPr="00047007" w:rsidRDefault="00A80889" w:rsidP="000A7CF8">
      <w:pPr>
        <w:ind w:firstLine="709"/>
        <w:rPr>
          <w:rFonts w:eastAsia="Times New Roman" w:cs="Times New Roman"/>
          <w:bCs/>
          <w:iCs/>
          <w:sz w:val="28"/>
          <w:szCs w:val="28"/>
          <w:lang w:val="ky-KG" w:eastAsia="ru-RU"/>
        </w:rPr>
      </w:pPr>
      <w:r w:rsidRPr="00047007">
        <w:rPr>
          <w:rFonts w:eastAsia="Times New Roman" w:cs="Times New Roman"/>
          <w:bCs/>
          <w:iCs/>
          <w:sz w:val="28"/>
          <w:szCs w:val="28"/>
          <w:lang w:val="ky-KG" w:eastAsia="ru-RU"/>
        </w:rPr>
        <w:t>Белгиленген</w:t>
      </w:r>
      <w:r w:rsidR="000A7CF8" w:rsidRPr="00047007">
        <w:rPr>
          <w:rFonts w:eastAsia="Times New Roman" w:cs="Times New Roman"/>
          <w:bCs/>
          <w:iCs/>
          <w:sz w:val="28"/>
          <w:szCs w:val="28"/>
          <w:lang w:val="ky-KG" w:eastAsia="ru-RU"/>
        </w:rPr>
        <w:t xml:space="preserve"> токтом долбоорун кабыл алуу терс социалдык, экономикалык, укуктук, укук коргоочулук, гендердик, экологиялык, коррупциялык кесепеттерге алып келбейт.</w:t>
      </w:r>
    </w:p>
    <w:p w:rsidR="00A80889" w:rsidRPr="00047007" w:rsidRDefault="004C57DB" w:rsidP="00A80889">
      <w:pPr>
        <w:pStyle w:val="tkTekst"/>
        <w:spacing w:after="0" w:line="240" w:lineRule="auto"/>
        <w:ind w:firstLine="709"/>
        <w:rPr>
          <w:rFonts w:ascii="Times New Roman" w:hAnsi="Times New Roman" w:cs="Times New Roman"/>
          <w:b/>
          <w:bCs/>
          <w:sz w:val="28"/>
          <w:szCs w:val="28"/>
          <w:lang w:val="ky-KG"/>
        </w:rPr>
      </w:pPr>
      <w:r w:rsidRPr="00047007">
        <w:rPr>
          <w:rFonts w:ascii="Times New Roman" w:eastAsia="Calibri" w:hAnsi="Times New Roman" w:cs="Times New Roman"/>
          <w:b/>
          <w:sz w:val="28"/>
          <w:szCs w:val="28"/>
          <w:lang w:val="ky-KG"/>
        </w:rPr>
        <w:t xml:space="preserve">4. </w:t>
      </w:r>
      <w:r w:rsidR="00A80889" w:rsidRPr="00047007">
        <w:rPr>
          <w:rFonts w:ascii="Times New Roman" w:hAnsi="Times New Roman" w:cs="Times New Roman"/>
          <w:b/>
          <w:sz w:val="28"/>
          <w:szCs w:val="28"/>
          <w:lang w:val="ky-KG"/>
        </w:rPr>
        <w:t>Коомдук талкуунун жыйынтыктары жөнүндө маалымат</w:t>
      </w:r>
    </w:p>
    <w:p w:rsidR="00A80889" w:rsidRPr="00047007" w:rsidRDefault="00A80889" w:rsidP="00A80889">
      <w:pPr>
        <w:tabs>
          <w:tab w:val="left" w:pos="709"/>
          <w:tab w:val="left" w:pos="851"/>
        </w:tabs>
        <w:ind w:firstLine="851"/>
        <w:rPr>
          <w:rFonts w:eastAsia="Calibri" w:cs="Times New Roman"/>
          <w:b/>
          <w:sz w:val="28"/>
          <w:szCs w:val="28"/>
          <w:lang w:val="ky-KG"/>
        </w:rPr>
      </w:pPr>
      <w:r w:rsidRPr="00047007">
        <w:rPr>
          <w:rFonts w:cs="Times New Roman"/>
          <w:bCs/>
          <w:sz w:val="28"/>
          <w:szCs w:val="28"/>
          <w:lang w:val="ky-KG"/>
        </w:rPr>
        <w:t>«Кыргыз Республикасынын ченемдик укуктук актылары жөнүндө» Кыргыз Республикасынын Мыйзамынын 22-беренесине ылайык К</w:t>
      </w:r>
      <w:r w:rsidR="00521B97" w:rsidRPr="00047007">
        <w:rPr>
          <w:rFonts w:cs="Times New Roman"/>
          <w:bCs/>
          <w:sz w:val="28"/>
          <w:szCs w:val="28"/>
          <w:lang w:val="ky-KG"/>
        </w:rPr>
        <w:t xml:space="preserve">ыргыз Республикасынын Министрлер Кабинетинин </w:t>
      </w:r>
      <w:r w:rsidRPr="00047007">
        <w:rPr>
          <w:rFonts w:cs="Times New Roman"/>
          <w:bCs/>
          <w:sz w:val="28"/>
          <w:szCs w:val="28"/>
          <w:lang w:val="ky-KG"/>
        </w:rPr>
        <w:t xml:space="preserve">ушул токтом долбоору </w:t>
      </w:r>
      <w:r w:rsidR="00521B97" w:rsidRPr="00047007">
        <w:rPr>
          <w:rFonts w:cs="Times New Roman"/>
          <w:bCs/>
          <w:sz w:val="28"/>
          <w:szCs w:val="28"/>
          <w:lang w:val="ky-KG"/>
        </w:rPr>
        <w:t xml:space="preserve">2021-жылдын 9-июлунда </w:t>
      </w:r>
      <w:r w:rsidRPr="00047007">
        <w:rPr>
          <w:rFonts w:cs="Times New Roman"/>
          <w:bCs/>
          <w:sz w:val="28"/>
          <w:szCs w:val="28"/>
          <w:lang w:val="ky-KG"/>
        </w:rPr>
        <w:t>Кыргыз Республикасынын Өкмөтүнүн расмий сайтына</w:t>
      </w:r>
      <w:r w:rsidR="00397EFD" w:rsidRPr="00047007">
        <w:rPr>
          <w:rFonts w:cs="Times New Roman"/>
          <w:bCs/>
          <w:sz w:val="28"/>
          <w:szCs w:val="28"/>
          <w:lang w:val="ky-KG"/>
        </w:rPr>
        <w:t xml:space="preserve">, Бирдиктүү </w:t>
      </w:r>
      <w:proofErr w:type="spellStart"/>
      <w:r w:rsidR="00397EFD" w:rsidRPr="00047007">
        <w:rPr>
          <w:rFonts w:cs="Times New Roman"/>
          <w:bCs/>
          <w:sz w:val="28"/>
          <w:szCs w:val="28"/>
          <w:lang w:val="ky-KG"/>
        </w:rPr>
        <w:t>порталга</w:t>
      </w:r>
      <w:proofErr w:type="spellEnd"/>
      <w:r w:rsidR="00397EFD" w:rsidRPr="00047007">
        <w:rPr>
          <w:rFonts w:cs="Times New Roman"/>
          <w:bCs/>
          <w:sz w:val="28"/>
          <w:szCs w:val="28"/>
          <w:lang w:val="ky-KG"/>
        </w:rPr>
        <w:t xml:space="preserve"> </w:t>
      </w:r>
      <w:r w:rsidR="00397EFD" w:rsidRPr="00047007">
        <w:rPr>
          <w:rFonts w:eastAsia="Calibri" w:cs="Times New Roman"/>
          <w:sz w:val="28"/>
          <w:szCs w:val="28"/>
          <w:lang w:val="ky-KG"/>
        </w:rPr>
        <w:t>(</w:t>
      </w:r>
      <w:hyperlink r:id="rId5" w:history="1">
        <w:r w:rsidR="00397EFD" w:rsidRPr="00047007">
          <w:rPr>
            <w:rStyle w:val="aa"/>
            <w:rFonts w:eastAsia="Calibri" w:cs="Times New Roman"/>
            <w:sz w:val="28"/>
            <w:szCs w:val="28"/>
            <w:lang w:val="ky-KG"/>
          </w:rPr>
          <w:t>koomtalkuu.gov.kg</w:t>
        </w:r>
      </w:hyperlink>
      <w:r w:rsidR="00397EFD" w:rsidRPr="00047007">
        <w:rPr>
          <w:rFonts w:eastAsia="Calibri" w:cs="Times New Roman"/>
          <w:sz w:val="28"/>
          <w:szCs w:val="28"/>
          <w:lang w:val="ky-KG"/>
        </w:rPr>
        <w:t>)  жана Кыргыз Республикасынын  Экономика жана финансы министрлигинин сайтына (</w:t>
      </w:r>
      <w:hyperlink r:id="rId6" w:history="1">
        <w:r w:rsidR="00397EFD" w:rsidRPr="00047007">
          <w:rPr>
            <w:rStyle w:val="aa"/>
            <w:rFonts w:eastAsia="Calibri" w:cs="Times New Roman"/>
            <w:sz w:val="28"/>
            <w:szCs w:val="28"/>
            <w:lang w:val="ky-KG"/>
          </w:rPr>
          <w:t>http://mineconom.gov.kg</w:t>
        </w:r>
      </w:hyperlink>
      <w:r w:rsidR="00397EFD" w:rsidRPr="00047007">
        <w:rPr>
          <w:rFonts w:eastAsia="Calibri" w:cs="Times New Roman"/>
          <w:sz w:val="28"/>
          <w:szCs w:val="28"/>
          <w:lang w:val="ky-KG"/>
        </w:rPr>
        <w:t xml:space="preserve">) </w:t>
      </w:r>
      <w:r w:rsidR="00397EFD" w:rsidRPr="00047007">
        <w:rPr>
          <w:rFonts w:cs="Times New Roman"/>
          <w:bCs/>
          <w:sz w:val="28"/>
          <w:szCs w:val="28"/>
          <w:lang w:val="ky-KG"/>
        </w:rPr>
        <w:t xml:space="preserve"> </w:t>
      </w:r>
      <w:r w:rsidRPr="00047007">
        <w:rPr>
          <w:rFonts w:cs="Times New Roman"/>
          <w:bCs/>
          <w:sz w:val="28"/>
          <w:szCs w:val="28"/>
          <w:lang w:val="ky-KG"/>
        </w:rPr>
        <w:t xml:space="preserve"> жайгаштырылган</w:t>
      </w:r>
      <w:r w:rsidR="00521B97" w:rsidRPr="00047007">
        <w:rPr>
          <w:rFonts w:cs="Times New Roman"/>
          <w:bCs/>
          <w:sz w:val="28"/>
          <w:szCs w:val="28"/>
          <w:lang w:val="ky-KG"/>
        </w:rPr>
        <w:t>. Талкуунун жүрүшүндө сын пикирлер жана сунуштар келип түшкөн жок.</w:t>
      </w:r>
    </w:p>
    <w:p w:rsidR="0006453F" w:rsidRPr="00047007" w:rsidRDefault="004C57DB" w:rsidP="0006453F">
      <w:pPr>
        <w:pStyle w:val="tkTekst"/>
        <w:spacing w:after="0" w:line="240" w:lineRule="auto"/>
        <w:ind w:firstLine="709"/>
        <w:rPr>
          <w:rFonts w:ascii="Times New Roman" w:hAnsi="Times New Roman" w:cs="Times New Roman"/>
          <w:b/>
          <w:bCs/>
          <w:sz w:val="28"/>
          <w:szCs w:val="28"/>
          <w:lang w:val="ky-KG"/>
        </w:rPr>
      </w:pPr>
      <w:r w:rsidRPr="00047007">
        <w:rPr>
          <w:rFonts w:ascii="Times New Roman" w:eastAsia="Calibri" w:hAnsi="Times New Roman" w:cs="Times New Roman"/>
          <w:b/>
          <w:sz w:val="28"/>
          <w:szCs w:val="28"/>
          <w:lang w:val="ky-KG"/>
        </w:rPr>
        <w:t xml:space="preserve">5. </w:t>
      </w:r>
      <w:r w:rsidR="0006453F" w:rsidRPr="00047007">
        <w:rPr>
          <w:rFonts w:ascii="Times New Roman" w:hAnsi="Times New Roman" w:cs="Times New Roman"/>
          <w:b/>
          <w:sz w:val="28"/>
          <w:szCs w:val="28"/>
          <w:lang w:val="ky-KG"/>
        </w:rPr>
        <w:t>Долбоордун мыйзамдарга шайкеш келүүсүнө талдоо</w:t>
      </w:r>
    </w:p>
    <w:p w:rsidR="0006453F" w:rsidRPr="00047007" w:rsidRDefault="00F3685D" w:rsidP="0006453F">
      <w:pPr>
        <w:widowControl w:val="0"/>
        <w:autoSpaceDE w:val="0"/>
        <w:autoSpaceDN w:val="0"/>
        <w:adjustRightInd w:val="0"/>
        <w:ind w:firstLine="709"/>
        <w:rPr>
          <w:rFonts w:cs="Times New Roman"/>
          <w:sz w:val="28"/>
          <w:szCs w:val="28"/>
          <w:lang w:val="ky-KG"/>
        </w:rPr>
      </w:pPr>
      <w:r w:rsidRPr="00047007">
        <w:rPr>
          <w:rFonts w:cs="Times New Roman"/>
          <w:sz w:val="28"/>
          <w:szCs w:val="28"/>
          <w:lang w:val="ky-KG"/>
        </w:rPr>
        <w:t>Сунушталган д</w:t>
      </w:r>
      <w:r w:rsidR="0006453F" w:rsidRPr="00047007">
        <w:rPr>
          <w:rFonts w:cs="Times New Roman"/>
          <w:sz w:val="28"/>
          <w:szCs w:val="28"/>
          <w:lang w:val="ky-KG"/>
        </w:rPr>
        <w:t>олбоор Кыргыз Республикасынын колдонуудагы мыйзамдарынын ченемдерине, ошондой эле Кыргыз Республикасы катышуучусу болуп саналган, белгиленген тартипте күчүнө кирген эл аралык келишимдерге каршы келбейт.</w:t>
      </w:r>
    </w:p>
    <w:p w:rsidR="00F3685D" w:rsidRPr="00047007" w:rsidRDefault="004C57DB" w:rsidP="00F3685D">
      <w:pPr>
        <w:pStyle w:val="tkTekst"/>
        <w:spacing w:after="0" w:line="240" w:lineRule="auto"/>
        <w:ind w:firstLine="709"/>
        <w:rPr>
          <w:rFonts w:ascii="Times New Roman" w:hAnsi="Times New Roman" w:cs="Times New Roman"/>
          <w:b/>
          <w:bCs/>
          <w:sz w:val="28"/>
          <w:szCs w:val="28"/>
          <w:lang w:val="ky-KG"/>
        </w:rPr>
      </w:pPr>
      <w:r w:rsidRPr="00047007">
        <w:rPr>
          <w:rFonts w:ascii="Times New Roman" w:eastAsia="Calibri" w:hAnsi="Times New Roman" w:cs="Times New Roman"/>
          <w:b/>
          <w:sz w:val="28"/>
          <w:szCs w:val="28"/>
          <w:lang w:val="ky-KG"/>
        </w:rPr>
        <w:t xml:space="preserve">6. </w:t>
      </w:r>
      <w:r w:rsidR="00F3685D" w:rsidRPr="00047007">
        <w:rPr>
          <w:rFonts w:ascii="Times New Roman" w:hAnsi="Times New Roman" w:cs="Times New Roman"/>
          <w:b/>
          <w:bCs/>
          <w:sz w:val="28"/>
          <w:szCs w:val="28"/>
          <w:lang w:val="ky-KG"/>
        </w:rPr>
        <w:t xml:space="preserve">Каржылоо зарылдыгы жөнүндө маалымат </w:t>
      </w:r>
    </w:p>
    <w:p w:rsidR="00F3685D" w:rsidRPr="00047007" w:rsidRDefault="00F3685D" w:rsidP="00F3685D">
      <w:pPr>
        <w:pStyle w:val="tkTekst"/>
        <w:spacing w:after="0" w:line="240" w:lineRule="auto"/>
        <w:ind w:firstLine="709"/>
        <w:rPr>
          <w:rFonts w:ascii="Times New Roman" w:hAnsi="Times New Roman" w:cs="Times New Roman"/>
          <w:sz w:val="28"/>
          <w:szCs w:val="28"/>
          <w:lang w:val="ky-KG"/>
        </w:rPr>
      </w:pPr>
      <w:r w:rsidRPr="00047007">
        <w:rPr>
          <w:rFonts w:ascii="Times New Roman" w:hAnsi="Times New Roman" w:cs="Times New Roman"/>
          <w:sz w:val="28"/>
          <w:szCs w:val="28"/>
          <w:lang w:val="ky-KG"/>
        </w:rPr>
        <w:t xml:space="preserve">Кыргыз Республикасынын  </w:t>
      </w:r>
      <w:r w:rsidRPr="00047007">
        <w:rPr>
          <w:rFonts w:ascii="Times New Roman" w:hAnsi="Times New Roman" w:cs="Times New Roman"/>
          <w:sz w:val="28"/>
          <w:szCs w:val="28"/>
          <w:highlight w:val="yellow"/>
          <w:lang w:val="ky-KG"/>
        </w:rPr>
        <w:t>Министрлер Кабинетинин</w:t>
      </w:r>
      <w:r w:rsidRPr="00047007">
        <w:rPr>
          <w:rFonts w:ascii="Times New Roman" w:hAnsi="Times New Roman" w:cs="Times New Roman"/>
          <w:sz w:val="28"/>
          <w:szCs w:val="28"/>
          <w:lang w:val="ky-KG"/>
        </w:rPr>
        <w:t xml:space="preserve"> токтом долбоорун </w:t>
      </w:r>
      <w:r w:rsidR="001D17D4" w:rsidRPr="00047007">
        <w:rPr>
          <w:rFonts w:ascii="Times New Roman" w:hAnsi="Times New Roman" w:cs="Times New Roman"/>
          <w:sz w:val="28"/>
          <w:szCs w:val="28"/>
          <w:lang w:val="ky-KG"/>
        </w:rPr>
        <w:t>кабыл алуу</w:t>
      </w:r>
      <w:r w:rsidRPr="00047007">
        <w:rPr>
          <w:rFonts w:ascii="Times New Roman" w:hAnsi="Times New Roman" w:cs="Times New Roman"/>
          <w:sz w:val="28"/>
          <w:szCs w:val="28"/>
          <w:lang w:val="ky-KG"/>
        </w:rPr>
        <w:t xml:space="preserve"> мамлекеттик бюджетке кошумча финансылык жүктү алып келбейт. </w:t>
      </w:r>
    </w:p>
    <w:p w:rsidR="00F3685D" w:rsidRPr="00047007" w:rsidRDefault="00F3685D" w:rsidP="00F3685D">
      <w:pPr>
        <w:pStyle w:val="tkTekst"/>
        <w:spacing w:after="0" w:line="240" w:lineRule="auto"/>
        <w:ind w:firstLine="709"/>
        <w:rPr>
          <w:rFonts w:ascii="Times New Roman" w:hAnsi="Times New Roman" w:cs="Times New Roman"/>
          <w:b/>
          <w:sz w:val="28"/>
          <w:szCs w:val="28"/>
          <w:lang w:val="ky-KG"/>
        </w:rPr>
      </w:pPr>
    </w:p>
    <w:p w:rsidR="00F3685D" w:rsidRPr="00047007" w:rsidRDefault="00F3685D" w:rsidP="00F3685D">
      <w:pPr>
        <w:pStyle w:val="tkTekst"/>
        <w:spacing w:after="0" w:line="240" w:lineRule="auto"/>
        <w:ind w:firstLine="709"/>
        <w:rPr>
          <w:rFonts w:ascii="Times New Roman" w:hAnsi="Times New Roman" w:cs="Times New Roman"/>
          <w:b/>
          <w:sz w:val="28"/>
          <w:szCs w:val="28"/>
          <w:lang w:val="ky-KG"/>
        </w:rPr>
      </w:pPr>
      <w:r w:rsidRPr="00047007">
        <w:rPr>
          <w:rFonts w:ascii="Times New Roman" w:hAnsi="Times New Roman" w:cs="Times New Roman"/>
          <w:b/>
          <w:sz w:val="28"/>
          <w:szCs w:val="28"/>
          <w:lang w:val="ky-KG"/>
        </w:rPr>
        <w:t>7. Жөнгө салуучулук таасирине талдоо жүргүзүү жөнүндө маалымат</w:t>
      </w:r>
    </w:p>
    <w:p w:rsidR="00F3685D" w:rsidRPr="00047007" w:rsidRDefault="00F3685D" w:rsidP="00F3685D">
      <w:pPr>
        <w:pStyle w:val="tkTekst"/>
        <w:spacing w:after="0" w:line="240" w:lineRule="auto"/>
        <w:ind w:firstLine="709"/>
        <w:rPr>
          <w:rFonts w:ascii="Times New Roman" w:hAnsi="Times New Roman" w:cs="Times New Roman"/>
          <w:sz w:val="28"/>
          <w:szCs w:val="28"/>
          <w:lang w:val="ky-KG"/>
        </w:rPr>
      </w:pPr>
      <w:r w:rsidRPr="00047007">
        <w:rPr>
          <w:rFonts w:ascii="Times New Roman" w:hAnsi="Times New Roman" w:cs="Times New Roman"/>
          <w:sz w:val="28"/>
          <w:szCs w:val="28"/>
          <w:lang w:val="ky-KG"/>
        </w:rPr>
        <w:t>Сунушталган долбоор жөнгө салуучулук таасирине талдоо (ЖСТТ)</w:t>
      </w:r>
      <w:r w:rsidR="001D17D4" w:rsidRPr="00047007">
        <w:rPr>
          <w:rFonts w:ascii="Times New Roman" w:hAnsi="Times New Roman" w:cs="Times New Roman"/>
          <w:sz w:val="28"/>
          <w:szCs w:val="28"/>
          <w:lang w:val="ky-KG"/>
        </w:rPr>
        <w:t xml:space="preserve"> жүргүзүүнү талап кылбайт.</w:t>
      </w:r>
    </w:p>
    <w:p w:rsidR="00F3685D" w:rsidRPr="00047007" w:rsidRDefault="00F3685D" w:rsidP="004C57DB">
      <w:pPr>
        <w:tabs>
          <w:tab w:val="left" w:pos="709"/>
        </w:tabs>
        <w:ind w:firstLine="709"/>
        <w:rPr>
          <w:rFonts w:eastAsia="Calibri" w:cs="Times New Roman"/>
          <w:b/>
          <w:sz w:val="28"/>
          <w:szCs w:val="28"/>
          <w:lang w:val="ky-KG"/>
        </w:rPr>
      </w:pPr>
    </w:p>
    <w:p w:rsidR="0094658F" w:rsidRPr="00047007" w:rsidRDefault="0094658F" w:rsidP="0094658F">
      <w:pPr>
        <w:autoSpaceDE w:val="0"/>
        <w:autoSpaceDN w:val="0"/>
        <w:adjustRightInd w:val="0"/>
        <w:rPr>
          <w:rFonts w:eastAsiaTheme="minorEastAsia" w:cs="Times New Roman"/>
          <w:b/>
          <w:sz w:val="28"/>
          <w:szCs w:val="28"/>
          <w:lang w:val="ky-KG"/>
        </w:rPr>
      </w:pPr>
    </w:p>
    <w:p w:rsidR="0094658F" w:rsidRPr="00047007" w:rsidRDefault="0094658F" w:rsidP="001D17D4">
      <w:pPr>
        <w:ind w:firstLine="708"/>
        <w:rPr>
          <w:rFonts w:cs="Times New Roman"/>
          <w:b/>
          <w:sz w:val="28"/>
          <w:szCs w:val="28"/>
          <w:lang w:val="ky-KG"/>
        </w:rPr>
      </w:pPr>
      <w:r w:rsidRPr="00047007">
        <w:rPr>
          <w:rFonts w:cs="Times New Roman"/>
          <w:b/>
          <w:sz w:val="28"/>
          <w:szCs w:val="28"/>
          <w:highlight w:val="yellow"/>
          <w:lang w:val="ky-KG"/>
        </w:rPr>
        <w:t>Министр</w:t>
      </w:r>
      <w:r w:rsidRPr="00047007">
        <w:rPr>
          <w:rFonts w:cs="Times New Roman"/>
          <w:b/>
          <w:sz w:val="28"/>
          <w:szCs w:val="28"/>
          <w:lang w:val="ky-KG"/>
        </w:rPr>
        <w:t xml:space="preserve"> </w:t>
      </w:r>
      <w:r w:rsidRPr="00047007">
        <w:rPr>
          <w:rFonts w:cs="Times New Roman"/>
          <w:b/>
          <w:sz w:val="28"/>
          <w:szCs w:val="28"/>
          <w:lang w:val="ky-KG"/>
        </w:rPr>
        <w:tab/>
      </w:r>
      <w:r w:rsidRPr="00047007">
        <w:rPr>
          <w:rFonts w:cs="Times New Roman"/>
          <w:b/>
          <w:sz w:val="28"/>
          <w:szCs w:val="28"/>
          <w:lang w:val="ky-KG"/>
        </w:rPr>
        <w:tab/>
      </w:r>
      <w:r w:rsidR="001D17D4" w:rsidRPr="00047007">
        <w:rPr>
          <w:rFonts w:cs="Times New Roman"/>
          <w:b/>
          <w:sz w:val="28"/>
          <w:szCs w:val="28"/>
          <w:lang w:val="ky-KG"/>
        </w:rPr>
        <w:tab/>
      </w:r>
      <w:r w:rsidR="001D17D4" w:rsidRPr="00047007">
        <w:rPr>
          <w:rFonts w:cs="Times New Roman"/>
          <w:b/>
          <w:sz w:val="28"/>
          <w:szCs w:val="28"/>
          <w:lang w:val="ky-KG"/>
        </w:rPr>
        <w:tab/>
      </w:r>
      <w:r w:rsidR="001D17D4" w:rsidRPr="00047007">
        <w:rPr>
          <w:rFonts w:cs="Times New Roman"/>
          <w:b/>
          <w:sz w:val="28"/>
          <w:szCs w:val="28"/>
          <w:lang w:val="ky-KG"/>
        </w:rPr>
        <w:tab/>
      </w:r>
      <w:r w:rsidR="001D17D4" w:rsidRPr="00047007">
        <w:rPr>
          <w:rFonts w:cs="Times New Roman"/>
          <w:b/>
          <w:sz w:val="28"/>
          <w:szCs w:val="28"/>
          <w:lang w:val="ky-KG"/>
        </w:rPr>
        <w:tab/>
      </w:r>
      <w:r w:rsidR="001D17D4" w:rsidRPr="00047007">
        <w:rPr>
          <w:rFonts w:cs="Times New Roman"/>
          <w:b/>
          <w:sz w:val="28"/>
          <w:szCs w:val="28"/>
          <w:lang w:val="ky-KG"/>
        </w:rPr>
        <w:tab/>
      </w:r>
      <w:r w:rsidR="008037D6" w:rsidRPr="00047007">
        <w:rPr>
          <w:rFonts w:cs="Times New Roman"/>
          <w:b/>
          <w:sz w:val="28"/>
          <w:szCs w:val="28"/>
          <w:lang w:val="ky-KG"/>
        </w:rPr>
        <w:t>А. Жапаров</w:t>
      </w:r>
    </w:p>
    <w:p w:rsidR="003E0303" w:rsidRPr="00047007" w:rsidRDefault="003E0303" w:rsidP="0094658F">
      <w:pPr>
        <w:jc w:val="center"/>
        <w:rPr>
          <w:rFonts w:cs="Times New Roman"/>
          <w:b/>
          <w:sz w:val="28"/>
          <w:szCs w:val="28"/>
          <w:lang w:val="ky-KG"/>
        </w:rPr>
      </w:pPr>
    </w:p>
    <w:p w:rsidR="0094658F" w:rsidRPr="00047007" w:rsidRDefault="0094658F" w:rsidP="0094658F">
      <w:pPr>
        <w:autoSpaceDE w:val="0"/>
        <w:autoSpaceDN w:val="0"/>
        <w:adjustRightInd w:val="0"/>
        <w:rPr>
          <w:rFonts w:eastAsiaTheme="minorEastAsia" w:cs="Times New Roman"/>
          <w:b/>
          <w:sz w:val="28"/>
          <w:szCs w:val="28"/>
          <w:lang w:val="ky-KG"/>
        </w:rPr>
      </w:pPr>
    </w:p>
    <w:p w:rsidR="009D63FE" w:rsidRPr="00047007" w:rsidRDefault="009D63FE">
      <w:pPr>
        <w:rPr>
          <w:rFonts w:cs="Times New Roman"/>
          <w:sz w:val="28"/>
          <w:szCs w:val="28"/>
          <w:lang w:val="ky-KG"/>
        </w:rPr>
      </w:pPr>
    </w:p>
    <w:sectPr w:rsidR="009D63FE" w:rsidRPr="00047007" w:rsidSect="00506B62">
      <w:pgSz w:w="11906" w:h="16838"/>
      <w:pgMar w:top="1134" w:right="1134" w:bottom="1134" w:left="1701" w:header="709" w:footer="266"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00E7135"/>
    <w:multiLevelType w:val="hybridMultilevel"/>
    <w:tmpl w:val="D2FA4744"/>
    <w:lvl w:ilvl="0" w:tplc="E2B02362">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oNotDisplayPageBoundaries/>
  <w:proofState w:spelling="clean" w:grammar="clean"/>
  <w:defaultTabStop w:val="708"/>
  <w:drawingGridHorizontalSpacing w:val="120"/>
  <w:displayHorizontalDrawingGridEvery w:val="2"/>
  <w:displayVerticalDrawingGridEvery w:val="2"/>
  <w:characterSpacingControl w:val="doNotCompress"/>
  <w:compat/>
  <w:rsids>
    <w:rsidRoot w:val="0094658F"/>
    <w:rsid w:val="0003365A"/>
    <w:rsid w:val="00047007"/>
    <w:rsid w:val="0006453F"/>
    <w:rsid w:val="000A72FE"/>
    <w:rsid w:val="000A7CF8"/>
    <w:rsid w:val="000C25D5"/>
    <w:rsid w:val="000C41FA"/>
    <w:rsid w:val="000E2A93"/>
    <w:rsid w:val="000E73EC"/>
    <w:rsid w:val="000F469C"/>
    <w:rsid w:val="000F4C10"/>
    <w:rsid w:val="00125CDC"/>
    <w:rsid w:val="00127C96"/>
    <w:rsid w:val="001713E1"/>
    <w:rsid w:val="0019373B"/>
    <w:rsid w:val="001A3EE8"/>
    <w:rsid w:val="001D17D4"/>
    <w:rsid w:val="001E07C3"/>
    <w:rsid w:val="002254E5"/>
    <w:rsid w:val="002259B1"/>
    <w:rsid w:val="00226B8E"/>
    <w:rsid w:val="002E753A"/>
    <w:rsid w:val="002F205A"/>
    <w:rsid w:val="00305981"/>
    <w:rsid w:val="0031486B"/>
    <w:rsid w:val="00365ABB"/>
    <w:rsid w:val="00372C1A"/>
    <w:rsid w:val="00377154"/>
    <w:rsid w:val="00391738"/>
    <w:rsid w:val="00397EFD"/>
    <w:rsid w:val="003A5262"/>
    <w:rsid w:val="003E0303"/>
    <w:rsid w:val="004003DC"/>
    <w:rsid w:val="00496D67"/>
    <w:rsid w:val="004C57DB"/>
    <w:rsid w:val="00506B62"/>
    <w:rsid w:val="00521B97"/>
    <w:rsid w:val="005A0847"/>
    <w:rsid w:val="005C0D7B"/>
    <w:rsid w:val="00641EC0"/>
    <w:rsid w:val="00660407"/>
    <w:rsid w:val="00672B25"/>
    <w:rsid w:val="006959B1"/>
    <w:rsid w:val="006F0970"/>
    <w:rsid w:val="00736ED5"/>
    <w:rsid w:val="007A7CDC"/>
    <w:rsid w:val="007B4360"/>
    <w:rsid w:val="007F0E17"/>
    <w:rsid w:val="008037D6"/>
    <w:rsid w:val="008100EB"/>
    <w:rsid w:val="00852EAE"/>
    <w:rsid w:val="008614AD"/>
    <w:rsid w:val="008B4362"/>
    <w:rsid w:val="008D18A4"/>
    <w:rsid w:val="00930E9A"/>
    <w:rsid w:val="00932437"/>
    <w:rsid w:val="0094658F"/>
    <w:rsid w:val="00986861"/>
    <w:rsid w:val="009A2767"/>
    <w:rsid w:val="009C3DB9"/>
    <w:rsid w:val="009C7D92"/>
    <w:rsid w:val="009D3EF6"/>
    <w:rsid w:val="009D63FE"/>
    <w:rsid w:val="00A1354C"/>
    <w:rsid w:val="00A21F23"/>
    <w:rsid w:val="00A772A0"/>
    <w:rsid w:val="00A80889"/>
    <w:rsid w:val="00A940D3"/>
    <w:rsid w:val="00AD3C3D"/>
    <w:rsid w:val="00AF690C"/>
    <w:rsid w:val="00B00A45"/>
    <w:rsid w:val="00B34F9F"/>
    <w:rsid w:val="00BA5D58"/>
    <w:rsid w:val="00BB1F0B"/>
    <w:rsid w:val="00BF037B"/>
    <w:rsid w:val="00C4707B"/>
    <w:rsid w:val="00C52836"/>
    <w:rsid w:val="00C93D9A"/>
    <w:rsid w:val="00CB6BED"/>
    <w:rsid w:val="00CE3CDA"/>
    <w:rsid w:val="00D430A3"/>
    <w:rsid w:val="00D6723A"/>
    <w:rsid w:val="00DB1EA6"/>
    <w:rsid w:val="00DB2DB3"/>
    <w:rsid w:val="00DB4820"/>
    <w:rsid w:val="00DF4E00"/>
    <w:rsid w:val="00E8560A"/>
    <w:rsid w:val="00F228AC"/>
    <w:rsid w:val="00F3685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4"/>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Web 3" w:semiHidden="0" w:unhideWhenUsed="0"/>
    <w:lsdException w:name="Table Grid" w:semiHidden="0" w:uiPriority="59" w:unhideWhenUsed="0"/>
    <w:lsdException w:name="Table Theme"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4658F"/>
    <w:pPr>
      <w:spacing w:after="0" w:line="240" w:lineRule="auto"/>
      <w:jc w:val="both"/>
    </w:pPr>
    <w:rPr>
      <w:sz w:val="26"/>
    </w:rPr>
  </w:style>
  <w:style w:type="paragraph" w:styleId="2">
    <w:name w:val="heading 2"/>
    <w:basedOn w:val="a"/>
    <w:next w:val="a"/>
    <w:link w:val="20"/>
    <w:uiPriority w:val="9"/>
    <w:unhideWhenUsed/>
    <w:qFormat/>
    <w:rsid w:val="00932437"/>
    <w:pPr>
      <w:keepNext/>
      <w:keepLines/>
      <w:spacing w:before="40"/>
      <w:outlineLvl w:val="1"/>
    </w:pPr>
    <w:rPr>
      <w:rFonts w:asciiTheme="majorHAnsi" w:eastAsiaTheme="majorEastAsia" w:hAnsiTheme="majorHAnsi" w:cstheme="majorBidi"/>
      <w:color w:val="365F91" w:themeColor="accent1" w:themeShade="BF"/>
      <w:szCs w:val="26"/>
    </w:rPr>
  </w:style>
  <w:style w:type="paragraph" w:styleId="3">
    <w:name w:val="heading 3"/>
    <w:basedOn w:val="a"/>
    <w:next w:val="a"/>
    <w:link w:val="30"/>
    <w:uiPriority w:val="9"/>
    <w:semiHidden/>
    <w:unhideWhenUsed/>
    <w:qFormat/>
    <w:rsid w:val="00932437"/>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basedOn w:val="a0"/>
    <w:uiPriority w:val="99"/>
    <w:semiHidden/>
    <w:unhideWhenUsed/>
    <w:rsid w:val="0094658F"/>
    <w:rPr>
      <w:sz w:val="16"/>
      <w:szCs w:val="16"/>
    </w:rPr>
  </w:style>
  <w:style w:type="paragraph" w:styleId="a4">
    <w:name w:val="annotation text"/>
    <w:basedOn w:val="a"/>
    <w:link w:val="a5"/>
    <w:uiPriority w:val="99"/>
    <w:semiHidden/>
    <w:unhideWhenUsed/>
    <w:rsid w:val="0094658F"/>
    <w:rPr>
      <w:sz w:val="20"/>
      <w:szCs w:val="20"/>
    </w:rPr>
  </w:style>
  <w:style w:type="character" w:customStyle="1" w:styleId="a5">
    <w:name w:val="Текст примечания Знак"/>
    <w:basedOn w:val="a0"/>
    <w:link w:val="a4"/>
    <w:uiPriority w:val="99"/>
    <w:semiHidden/>
    <w:rsid w:val="0094658F"/>
    <w:rPr>
      <w:sz w:val="20"/>
      <w:szCs w:val="20"/>
    </w:rPr>
  </w:style>
  <w:style w:type="paragraph" w:styleId="a6">
    <w:name w:val="Balloon Text"/>
    <w:basedOn w:val="a"/>
    <w:link w:val="a7"/>
    <w:uiPriority w:val="99"/>
    <w:semiHidden/>
    <w:unhideWhenUsed/>
    <w:rsid w:val="0094658F"/>
    <w:rPr>
      <w:rFonts w:ascii="Tahoma" w:hAnsi="Tahoma" w:cs="Tahoma"/>
      <w:sz w:val="16"/>
      <w:szCs w:val="16"/>
    </w:rPr>
  </w:style>
  <w:style w:type="character" w:customStyle="1" w:styleId="a7">
    <w:name w:val="Текст выноски Знак"/>
    <w:basedOn w:val="a0"/>
    <w:link w:val="a6"/>
    <w:uiPriority w:val="99"/>
    <w:semiHidden/>
    <w:rsid w:val="0094658F"/>
    <w:rPr>
      <w:rFonts w:ascii="Tahoma" w:hAnsi="Tahoma" w:cs="Tahoma"/>
      <w:sz w:val="16"/>
      <w:szCs w:val="16"/>
    </w:rPr>
  </w:style>
  <w:style w:type="paragraph" w:styleId="a8">
    <w:name w:val="List Paragraph"/>
    <w:basedOn w:val="a"/>
    <w:uiPriority w:val="34"/>
    <w:qFormat/>
    <w:rsid w:val="00C93D9A"/>
    <w:pPr>
      <w:ind w:left="720"/>
      <w:contextualSpacing/>
    </w:pPr>
  </w:style>
  <w:style w:type="paragraph" w:styleId="a9">
    <w:name w:val="Normal (Web)"/>
    <w:basedOn w:val="a"/>
    <w:uiPriority w:val="99"/>
    <w:unhideWhenUsed/>
    <w:rsid w:val="00C93D9A"/>
    <w:pPr>
      <w:spacing w:before="100" w:beforeAutospacing="1" w:after="100" w:afterAutospacing="1"/>
      <w:jc w:val="left"/>
    </w:pPr>
    <w:rPr>
      <w:rFonts w:eastAsia="Times New Roman" w:cs="Times New Roman"/>
      <w:sz w:val="24"/>
      <w:szCs w:val="24"/>
      <w:lang w:eastAsia="ru-RU"/>
    </w:rPr>
  </w:style>
  <w:style w:type="character" w:customStyle="1" w:styleId="20">
    <w:name w:val="Заголовок 2 Знак"/>
    <w:basedOn w:val="a0"/>
    <w:link w:val="2"/>
    <w:uiPriority w:val="9"/>
    <w:rsid w:val="00932437"/>
    <w:rPr>
      <w:rFonts w:asciiTheme="majorHAnsi" w:eastAsiaTheme="majorEastAsia" w:hAnsiTheme="majorHAnsi" w:cstheme="majorBidi"/>
      <w:color w:val="365F91" w:themeColor="accent1" w:themeShade="BF"/>
      <w:sz w:val="26"/>
      <w:szCs w:val="26"/>
    </w:rPr>
  </w:style>
  <w:style w:type="character" w:customStyle="1" w:styleId="30">
    <w:name w:val="Заголовок 3 Знак"/>
    <w:basedOn w:val="a0"/>
    <w:link w:val="3"/>
    <w:uiPriority w:val="9"/>
    <w:semiHidden/>
    <w:rsid w:val="00932437"/>
    <w:rPr>
      <w:rFonts w:asciiTheme="majorHAnsi" w:eastAsiaTheme="majorEastAsia" w:hAnsiTheme="majorHAnsi" w:cstheme="majorBidi"/>
      <w:color w:val="243F60" w:themeColor="accent1" w:themeShade="7F"/>
      <w:szCs w:val="24"/>
    </w:rPr>
  </w:style>
  <w:style w:type="paragraph" w:customStyle="1" w:styleId="t-justify">
    <w:name w:val="t-justify"/>
    <w:basedOn w:val="a"/>
    <w:rsid w:val="00BA5D58"/>
    <w:pPr>
      <w:spacing w:before="100" w:beforeAutospacing="1" w:after="100" w:afterAutospacing="1"/>
      <w:jc w:val="left"/>
    </w:pPr>
    <w:rPr>
      <w:rFonts w:eastAsia="Times New Roman" w:cs="Times New Roman"/>
      <w:sz w:val="24"/>
      <w:szCs w:val="24"/>
      <w:lang w:eastAsia="ru-RU"/>
    </w:rPr>
  </w:style>
  <w:style w:type="character" w:styleId="aa">
    <w:name w:val="Hyperlink"/>
    <w:basedOn w:val="a0"/>
    <w:uiPriority w:val="99"/>
    <w:semiHidden/>
    <w:unhideWhenUsed/>
    <w:rsid w:val="00BA5D58"/>
    <w:rPr>
      <w:color w:val="0000FF"/>
      <w:u w:val="single"/>
    </w:rPr>
  </w:style>
  <w:style w:type="paragraph" w:customStyle="1" w:styleId="tkTekst">
    <w:name w:val="_Текст обычный (tkTekst)"/>
    <w:basedOn w:val="a"/>
    <w:rsid w:val="000A7CF8"/>
    <w:pPr>
      <w:spacing w:after="60" w:line="276" w:lineRule="auto"/>
      <w:ind w:firstLine="567"/>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Web 3" w:semiHidden="0" w:unhideWhenUsed="0"/>
    <w:lsdException w:name="Table Grid" w:semiHidden="0" w:uiPriority="59" w:unhideWhenUsed="0"/>
    <w:lsdException w:name="Table Theme"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4658F"/>
    <w:pPr>
      <w:spacing w:after="0" w:line="240" w:lineRule="auto"/>
      <w:jc w:val="both"/>
    </w:pPr>
    <w:rPr>
      <w:sz w:val="26"/>
    </w:rPr>
  </w:style>
  <w:style w:type="paragraph" w:styleId="2">
    <w:name w:val="heading 2"/>
    <w:basedOn w:val="a"/>
    <w:next w:val="a"/>
    <w:link w:val="20"/>
    <w:uiPriority w:val="9"/>
    <w:unhideWhenUsed/>
    <w:qFormat/>
    <w:rsid w:val="00932437"/>
    <w:pPr>
      <w:keepNext/>
      <w:keepLines/>
      <w:spacing w:before="40"/>
      <w:outlineLvl w:val="1"/>
    </w:pPr>
    <w:rPr>
      <w:rFonts w:asciiTheme="majorHAnsi" w:eastAsiaTheme="majorEastAsia" w:hAnsiTheme="majorHAnsi" w:cstheme="majorBidi"/>
      <w:color w:val="365F91" w:themeColor="accent1" w:themeShade="BF"/>
      <w:szCs w:val="26"/>
    </w:rPr>
  </w:style>
  <w:style w:type="paragraph" w:styleId="3">
    <w:name w:val="heading 3"/>
    <w:basedOn w:val="a"/>
    <w:next w:val="a"/>
    <w:link w:val="30"/>
    <w:uiPriority w:val="9"/>
    <w:semiHidden/>
    <w:unhideWhenUsed/>
    <w:qFormat/>
    <w:rsid w:val="00932437"/>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basedOn w:val="a0"/>
    <w:uiPriority w:val="99"/>
    <w:semiHidden/>
    <w:unhideWhenUsed/>
    <w:rsid w:val="0094658F"/>
    <w:rPr>
      <w:sz w:val="16"/>
      <w:szCs w:val="16"/>
    </w:rPr>
  </w:style>
  <w:style w:type="paragraph" w:styleId="a4">
    <w:name w:val="annotation text"/>
    <w:basedOn w:val="a"/>
    <w:link w:val="a5"/>
    <w:uiPriority w:val="99"/>
    <w:semiHidden/>
    <w:unhideWhenUsed/>
    <w:rsid w:val="0094658F"/>
    <w:rPr>
      <w:sz w:val="20"/>
      <w:szCs w:val="20"/>
    </w:rPr>
  </w:style>
  <w:style w:type="character" w:customStyle="1" w:styleId="a5">
    <w:name w:val="Текст примечания Знак"/>
    <w:basedOn w:val="a0"/>
    <w:link w:val="a4"/>
    <w:uiPriority w:val="99"/>
    <w:semiHidden/>
    <w:rsid w:val="0094658F"/>
    <w:rPr>
      <w:sz w:val="20"/>
      <w:szCs w:val="20"/>
    </w:rPr>
  </w:style>
  <w:style w:type="paragraph" w:styleId="a6">
    <w:name w:val="Balloon Text"/>
    <w:basedOn w:val="a"/>
    <w:link w:val="a7"/>
    <w:uiPriority w:val="99"/>
    <w:semiHidden/>
    <w:unhideWhenUsed/>
    <w:rsid w:val="0094658F"/>
    <w:rPr>
      <w:rFonts w:ascii="Tahoma" w:hAnsi="Tahoma" w:cs="Tahoma"/>
      <w:sz w:val="16"/>
      <w:szCs w:val="16"/>
    </w:rPr>
  </w:style>
  <w:style w:type="character" w:customStyle="1" w:styleId="a7">
    <w:name w:val="Текст выноски Знак"/>
    <w:basedOn w:val="a0"/>
    <w:link w:val="a6"/>
    <w:uiPriority w:val="99"/>
    <w:semiHidden/>
    <w:rsid w:val="0094658F"/>
    <w:rPr>
      <w:rFonts w:ascii="Tahoma" w:hAnsi="Tahoma" w:cs="Tahoma"/>
      <w:sz w:val="16"/>
      <w:szCs w:val="16"/>
    </w:rPr>
  </w:style>
  <w:style w:type="paragraph" w:styleId="a8">
    <w:name w:val="List Paragraph"/>
    <w:basedOn w:val="a"/>
    <w:uiPriority w:val="34"/>
    <w:qFormat/>
    <w:rsid w:val="00C93D9A"/>
    <w:pPr>
      <w:ind w:left="720"/>
      <w:contextualSpacing/>
    </w:pPr>
  </w:style>
  <w:style w:type="paragraph" w:styleId="a9">
    <w:name w:val="Normal (Web)"/>
    <w:basedOn w:val="a"/>
    <w:uiPriority w:val="99"/>
    <w:unhideWhenUsed/>
    <w:rsid w:val="00C93D9A"/>
    <w:pPr>
      <w:spacing w:before="100" w:beforeAutospacing="1" w:after="100" w:afterAutospacing="1"/>
      <w:jc w:val="left"/>
    </w:pPr>
    <w:rPr>
      <w:rFonts w:eastAsia="Times New Roman" w:cs="Times New Roman"/>
      <w:sz w:val="24"/>
      <w:szCs w:val="24"/>
      <w:lang w:eastAsia="ru-RU"/>
    </w:rPr>
  </w:style>
  <w:style w:type="character" w:customStyle="1" w:styleId="20">
    <w:name w:val="Заголовок 2 Знак"/>
    <w:basedOn w:val="a0"/>
    <w:link w:val="2"/>
    <w:uiPriority w:val="9"/>
    <w:rsid w:val="00932437"/>
    <w:rPr>
      <w:rFonts w:asciiTheme="majorHAnsi" w:eastAsiaTheme="majorEastAsia" w:hAnsiTheme="majorHAnsi" w:cstheme="majorBidi"/>
      <w:color w:val="365F91" w:themeColor="accent1" w:themeShade="BF"/>
      <w:sz w:val="26"/>
      <w:szCs w:val="26"/>
    </w:rPr>
  </w:style>
  <w:style w:type="character" w:customStyle="1" w:styleId="30">
    <w:name w:val="Заголовок 3 Знак"/>
    <w:basedOn w:val="a0"/>
    <w:link w:val="3"/>
    <w:uiPriority w:val="9"/>
    <w:semiHidden/>
    <w:rsid w:val="00932437"/>
    <w:rPr>
      <w:rFonts w:asciiTheme="majorHAnsi" w:eastAsiaTheme="majorEastAsia" w:hAnsiTheme="majorHAnsi" w:cstheme="majorBidi"/>
      <w:color w:val="243F60" w:themeColor="accent1" w:themeShade="7F"/>
      <w:szCs w:val="24"/>
    </w:rPr>
  </w:style>
  <w:style w:type="paragraph" w:customStyle="1" w:styleId="t-justify">
    <w:name w:val="t-justify"/>
    <w:basedOn w:val="a"/>
    <w:rsid w:val="00BA5D58"/>
    <w:pPr>
      <w:spacing w:before="100" w:beforeAutospacing="1" w:after="100" w:afterAutospacing="1"/>
      <w:jc w:val="left"/>
    </w:pPr>
    <w:rPr>
      <w:rFonts w:eastAsia="Times New Roman" w:cs="Times New Roman"/>
      <w:sz w:val="24"/>
      <w:szCs w:val="24"/>
      <w:lang w:eastAsia="ru-RU"/>
    </w:rPr>
  </w:style>
  <w:style w:type="character" w:styleId="aa">
    <w:name w:val="Hyperlink"/>
    <w:basedOn w:val="a0"/>
    <w:uiPriority w:val="99"/>
    <w:semiHidden/>
    <w:unhideWhenUsed/>
    <w:rsid w:val="00BA5D58"/>
    <w:rPr>
      <w:color w:val="0000FF"/>
      <w:u w:val="single"/>
    </w:rPr>
  </w:style>
</w:styles>
</file>

<file path=word/webSettings.xml><?xml version="1.0" encoding="utf-8"?>
<w:webSettings xmlns:r="http://schemas.openxmlformats.org/officeDocument/2006/relationships" xmlns:w="http://schemas.openxmlformats.org/wordprocessingml/2006/main">
  <w:divs>
    <w:div w:id="176697314">
      <w:bodyDiv w:val="1"/>
      <w:marLeft w:val="0"/>
      <w:marRight w:val="0"/>
      <w:marTop w:val="0"/>
      <w:marBottom w:val="0"/>
      <w:divBdr>
        <w:top w:val="none" w:sz="0" w:space="0" w:color="auto"/>
        <w:left w:val="none" w:sz="0" w:space="0" w:color="auto"/>
        <w:bottom w:val="none" w:sz="0" w:space="0" w:color="auto"/>
        <w:right w:val="none" w:sz="0" w:space="0" w:color="auto"/>
      </w:divBdr>
    </w:div>
    <w:div w:id="1323124089">
      <w:bodyDiv w:val="1"/>
      <w:marLeft w:val="0"/>
      <w:marRight w:val="0"/>
      <w:marTop w:val="0"/>
      <w:marBottom w:val="0"/>
      <w:divBdr>
        <w:top w:val="none" w:sz="0" w:space="0" w:color="auto"/>
        <w:left w:val="none" w:sz="0" w:space="0" w:color="auto"/>
        <w:bottom w:val="none" w:sz="0" w:space="0" w:color="auto"/>
        <w:right w:val="none" w:sz="0" w:space="0" w:color="auto"/>
      </w:divBdr>
    </w:div>
    <w:div w:id="1897737032">
      <w:bodyDiv w:val="1"/>
      <w:marLeft w:val="0"/>
      <w:marRight w:val="0"/>
      <w:marTop w:val="0"/>
      <w:marBottom w:val="0"/>
      <w:divBdr>
        <w:top w:val="none" w:sz="0" w:space="0" w:color="auto"/>
        <w:left w:val="none" w:sz="0" w:space="0" w:color="auto"/>
        <w:bottom w:val="none" w:sz="0" w:space="0" w:color="auto"/>
        <w:right w:val="none" w:sz="0" w:space="0" w:color="auto"/>
      </w:divBdr>
      <w:divsChild>
        <w:div w:id="2023968273">
          <w:marLeft w:val="0"/>
          <w:marRight w:val="0"/>
          <w:marTop w:val="0"/>
          <w:marBottom w:val="0"/>
          <w:divBdr>
            <w:top w:val="none" w:sz="0" w:space="0" w:color="auto"/>
            <w:left w:val="none" w:sz="0" w:space="0" w:color="auto"/>
            <w:bottom w:val="none" w:sz="0" w:space="0" w:color="auto"/>
            <w:right w:val="none" w:sz="0" w:space="0" w:color="auto"/>
          </w:divBdr>
        </w:div>
      </w:divsChild>
    </w:div>
    <w:div w:id="1958295586">
      <w:bodyDiv w:val="1"/>
      <w:marLeft w:val="0"/>
      <w:marRight w:val="0"/>
      <w:marTop w:val="0"/>
      <w:marBottom w:val="0"/>
      <w:divBdr>
        <w:top w:val="none" w:sz="0" w:space="0" w:color="auto"/>
        <w:left w:val="none" w:sz="0" w:space="0" w:color="auto"/>
        <w:bottom w:val="none" w:sz="0" w:space="0" w:color="auto"/>
        <w:right w:val="none" w:sz="0" w:space="0" w:color="auto"/>
      </w:divBdr>
    </w:div>
    <w:div w:id="20681439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mineconom.gov.kg" TargetMode="External"/><Relationship Id="rId5" Type="http://schemas.openxmlformats.org/officeDocument/2006/relationships/hyperlink" Target="file:///D:\duisheeva\&#1052;&#1086;&#1080;%20&#1076;&#1086;&#1082;&#1091;&#1084;&#1077;&#1085;&#1090;&#1099;\_&#26625;&#29696;&#29696;&#28672;&#14848;&#12032;&#12032;&#27392;&#28416;&#28416;&#27904;&#29696;&#24832;&#27648;&#27392;&#29952;&#29952;&#11776;&#26368;&#28416;&#30208;&#11776;&#27392;&#26368;&#12032;&#30208;&#26880;&#25856;&#30464;&#11520;&#28160;&#28672;&#24832;&#12032;&#13824;&#14080;&#12288;" TargetMode="Externa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76</TotalTime>
  <Pages>3</Pages>
  <Words>725</Words>
  <Characters>4138</Characters>
  <Application>Microsoft Office Word</Application>
  <DocSecurity>0</DocSecurity>
  <Lines>34</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4854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Акматбекова Клара</dc:creator>
  <cp:lastModifiedBy>Meerim Chalbaeva</cp:lastModifiedBy>
  <cp:revision>14</cp:revision>
  <cp:lastPrinted>2021-07-09T10:31:00Z</cp:lastPrinted>
  <dcterms:created xsi:type="dcterms:W3CDTF">2021-07-15T05:33:00Z</dcterms:created>
  <dcterms:modified xsi:type="dcterms:W3CDTF">2021-07-15T08:45:00Z</dcterms:modified>
</cp:coreProperties>
</file>